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67516" w14:textId="77777777" w:rsidR="0016799D" w:rsidRPr="00766175" w:rsidRDefault="0016799D"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Dear Parent/Student,</w:t>
      </w:r>
    </w:p>
    <w:p w14:paraId="5456844A" w14:textId="77777777" w:rsidR="0016799D" w:rsidRPr="00766175" w:rsidRDefault="0016799D" w:rsidP="0016799D">
      <w:pPr>
        <w:spacing w:after="0" w:line="240" w:lineRule="auto"/>
        <w:rPr>
          <w:rFonts w:ascii="Times New Roman" w:eastAsia="Times New Roman" w:hAnsi="Times New Roman"/>
          <w:sz w:val="20"/>
          <w:szCs w:val="24"/>
        </w:rPr>
      </w:pPr>
    </w:p>
    <w:p w14:paraId="161DE6AC" w14:textId="77777777" w:rsidR="0016799D" w:rsidRPr="00766175" w:rsidRDefault="0016799D"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 xml:space="preserve">The planning for the Alamo Bowl trip continues to move forward.  The reservations for the airline, hotel rooms, </w:t>
      </w:r>
      <w:r w:rsidR="00AB26C4" w:rsidRPr="00766175">
        <w:rPr>
          <w:rFonts w:ascii="Times New Roman" w:eastAsia="Times New Roman" w:hAnsi="Times New Roman"/>
          <w:sz w:val="20"/>
          <w:szCs w:val="24"/>
        </w:rPr>
        <w:t>and performances</w:t>
      </w:r>
      <w:r w:rsidRPr="00766175">
        <w:rPr>
          <w:rFonts w:ascii="Times New Roman" w:eastAsia="Times New Roman" w:hAnsi="Times New Roman"/>
          <w:sz w:val="20"/>
          <w:szCs w:val="24"/>
        </w:rPr>
        <w:t xml:space="preserve"> </w:t>
      </w:r>
      <w:r w:rsidR="00AC794A" w:rsidRPr="00766175">
        <w:rPr>
          <w:rFonts w:ascii="Times New Roman" w:eastAsia="Times New Roman" w:hAnsi="Times New Roman"/>
          <w:sz w:val="20"/>
          <w:szCs w:val="24"/>
        </w:rPr>
        <w:t xml:space="preserve">will be </w:t>
      </w:r>
      <w:r w:rsidRPr="00766175">
        <w:rPr>
          <w:rFonts w:ascii="Times New Roman" w:eastAsia="Times New Roman" w:hAnsi="Times New Roman"/>
          <w:sz w:val="20"/>
          <w:szCs w:val="24"/>
        </w:rPr>
        <w:t>confirmed with our point of contact at the travel company.</w:t>
      </w:r>
    </w:p>
    <w:p w14:paraId="14271B85" w14:textId="77777777" w:rsidR="0016799D" w:rsidRPr="00766175" w:rsidRDefault="0016799D" w:rsidP="0016799D">
      <w:pPr>
        <w:spacing w:after="0" w:line="240" w:lineRule="auto"/>
        <w:rPr>
          <w:rFonts w:ascii="Times New Roman" w:eastAsia="Times New Roman" w:hAnsi="Times New Roman"/>
          <w:sz w:val="20"/>
          <w:szCs w:val="24"/>
        </w:rPr>
      </w:pPr>
    </w:p>
    <w:p w14:paraId="3B577849" w14:textId="77777777" w:rsidR="00F06671" w:rsidRPr="00766175" w:rsidRDefault="00AC794A"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 xml:space="preserve">The </w:t>
      </w:r>
      <w:r w:rsidR="007F071A" w:rsidRPr="00766175">
        <w:rPr>
          <w:rFonts w:ascii="Times New Roman" w:eastAsia="Times New Roman" w:hAnsi="Times New Roman"/>
          <w:sz w:val="20"/>
          <w:szCs w:val="24"/>
        </w:rPr>
        <w:t xml:space="preserve">total cost of the trip for the students </w:t>
      </w:r>
      <w:r w:rsidRPr="00766175">
        <w:rPr>
          <w:rFonts w:ascii="Times New Roman" w:eastAsia="Times New Roman" w:hAnsi="Times New Roman"/>
          <w:sz w:val="20"/>
          <w:szCs w:val="24"/>
        </w:rPr>
        <w:t>will be approximately</w:t>
      </w:r>
      <w:r w:rsidR="007F071A" w:rsidRPr="00766175">
        <w:rPr>
          <w:rFonts w:ascii="Times New Roman" w:eastAsia="Times New Roman" w:hAnsi="Times New Roman"/>
          <w:sz w:val="20"/>
          <w:szCs w:val="24"/>
        </w:rPr>
        <w:t xml:space="preserve"> $1,</w:t>
      </w:r>
      <w:r w:rsidRPr="00766175">
        <w:rPr>
          <w:rFonts w:ascii="Times New Roman" w:eastAsia="Times New Roman" w:hAnsi="Times New Roman"/>
          <w:sz w:val="20"/>
          <w:szCs w:val="24"/>
        </w:rPr>
        <w:t>400</w:t>
      </w:r>
      <w:r w:rsidR="007F071A" w:rsidRPr="00766175">
        <w:rPr>
          <w:rFonts w:ascii="Times New Roman" w:eastAsia="Times New Roman" w:hAnsi="Times New Roman"/>
          <w:sz w:val="20"/>
          <w:szCs w:val="24"/>
        </w:rPr>
        <w:t xml:space="preserve">.  </w:t>
      </w:r>
      <w:r w:rsidRPr="00766175">
        <w:rPr>
          <w:rFonts w:ascii="Times New Roman" w:eastAsia="Times New Roman" w:hAnsi="Times New Roman"/>
          <w:b/>
          <w:sz w:val="20"/>
          <w:szCs w:val="24"/>
          <w:highlight w:val="yellow"/>
        </w:rPr>
        <w:t>THIS IS A HIGH ESTIMATE!</w:t>
      </w:r>
      <w:r w:rsidRPr="00766175">
        <w:rPr>
          <w:rFonts w:ascii="Times New Roman" w:eastAsia="Times New Roman" w:hAnsi="Times New Roman"/>
          <w:b/>
          <w:sz w:val="20"/>
          <w:szCs w:val="24"/>
        </w:rPr>
        <w:t xml:space="preserve">  </w:t>
      </w:r>
      <w:r w:rsidRPr="00766175">
        <w:rPr>
          <w:rFonts w:ascii="Times New Roman" w:eastAsia="Times New Roman" w:hAnsi="Times New Roman"/>
          <w:sz w:val="20"/>
          <w:szCs w:val="24"/>
        </w:rPr>
        <w:t>The cost will almost certainly come down significantly once airfare, bus and hotel costs are able to be obtained. Because we are planning far in advance, it is impossible to get an accurate cost.  The last time I took this trip, our cost was $1,250 per student.</w:t>
      </w:r>
      <w:r w:rsidR="007F071A" w:rsidRPr="00766175">
        <w:rPr>
          <w:rFonts w:ascii="Times New Roman" w:eastAsia="Times New Roman" w:hAnsi="Times New Roman"/>
          <w:sz w:val="20"/>
          <w:szCs w:val="24"/>
        </w:rPr>
        <w:t xml:space="preserve">  The following payment schedule has been laid out </w:t>
      </w:r>
      <w:r w:rsidRPr="00766175">
        <w:rPr>
          <w:rFonts w:ascii="Times New Roman" w:eastAsia="Times New Roman" w:hAnsi="Times New Roman"/>
          <w:sz w:val="20"/>
          <w:szCs w:val="24"/>
        </w:rPr>
        <w:t xml:space="preserve">to help make your contributions more economically feasible. </w:t>
      </w:r>
    </w:p>
    <w:p w14:paraId="25AE607D" w14:textId="77777777" w:rsidR="007F071A" w:rsidRPr="00766175" w:rsidRDefault="007F071A" w:rsidP="0016799D">
      <w:pPr>
        <w:spacing w:after="0" w:line="240" w:lineRule="auto"/>
        <w:rPr>
          <w:rFonts w:ascii="Times New Roman" w:eastAsia="Times New Roman" w:hAnsi="Times New Roman"/>
          <w:sz w:val="20"/>
          <w:szCs w:val="24"/>
        </w:rPr>
      </w:pPr>
    </w:p>
    <w:p w14:paraId="2DB85854" w14:textId="77777777" w:rsidR="006270AA" w:rsidRPr="00766175" w:rsidRDefault="006270AA" w:rsidP="0016799D">
      <w:pPr>
        <w:spacing w:after="0" w:line="240" w:lineRule="auto"/>
        <w:rPr>
          <w:rFonts w:ascii="Times New Roman" w:eastAsia="Times New Roman" w:hAnsi="Times New Roman"/>
          <w:b/>
          <w:sz w:val="20"/>
          <w:szCs w:val="24"/>
        </w:rPr>
      </w:pPr>
      <w:r w:rsidRPr="00766175">
        <w:rPr>
          <w:rFonts w:ascii="Times New Roman" w:eastAsia="Times New Roman" w:hAnsi="Times New Roman"/>
          <w:b/>
          <w:sz w:val="20"/>
          <w:szCs w:val="24"/>
        </w:rPr>
        <w:t>Student Payment Schedule</w:t>
      </w:r>
    </w:p>
    <w:p w14:paraId="14215BD8" w14:textId="28D0412E" w:rsidR="007F071A" w:rsidRPr="00766175" w:rsidRDefault="001E03DC" w:rsidP="0016799D">
      <w:pPr>
        <w:spacing w:after="0" w:line="240" w:lineRule="auto"/>
        <w:rPr>
          <w:rFonts w:ascii="Times New Roman" w:eastAsia="Times New Roman" w:hAnsi="Times New Roman"/>
          <w:sz w:val="20"/>
          <w:szCs w:val="24"/>
        </w:rPr>
      </w:pPr>
      <w:r>
        <w:rPr>
          <w:rFonts w:ascii="Times New Roman" w:eastAsia="Times New Roman" w:hAnsi="Times New Roman"/>
          <w:sz w:val="20"/>
          <w:szCs w:val="24"/>
        </w:rPr>
        <w:t>ASAP</w:t>
      </w:r>
      <w:r w:rsidR="0073398C" w:rsidRPr="00766175">
        <w:rPr>
          <w:rFonts w:ascii="Times New Roman" w:eastAsia="Times New Roman" w:hAnsi="Times New Roman"/>
          <w:sz w:val="20"/>
          <w:szCs w:val="24"/>
        </w:rPr>
        <w:t xml:space="preserve"> </w:t>
      </w:r>
      <w:r>
        <w:rPr>
          <w:rFonts w:ascii="Times New Roman" w:eastAsia="Times New Roman" w:hAnsi="Times New Roman"/>
          <w:sz w:val="20"/>
          <w:szCs w:val="24"/>
        </w:rPr>
        <w:tab/>
      </w:r>
      <w:r w:rsidR="0073398C" w:rsidRPr="00766175">
        <w:rPr>
          <w:rFonts w:ascii="Times New Roman" w:eastAsia="Times New Roman" w:hAnsi="Times New Roman"/>
          <w:sz w:val="20"/>
          <w:szCs w:val="24"/>
        </w:rPr>
        <w:tab/>
      </w:r>
      <w:r w:rsidR="0073398C" w:rsidRPr="00766175">
        <w:rPr>
          <w:rFonts w:ascii="Times New Roman" w:eastAsia="Times New Roman" w:hAnsi="Times New Roman"/>
          <w:sz w:val="20"/>
          <w:szCs w:val="24"/>
        </w:rPr>
        <w:tab/>
        <w:t>$50</w:t>
      </w:r>
      <w:r w:rsidR="0073398C" w:rsidRPr="00766175">
        <w:rPr>
          <w:rFonts w:ascii="Times New Roman" w:eastAsia="Times New Roman" w:hAnsi="Times New Roman"/>
          <w:sz w:val="20"/>
          <w:szCs w:val="24"/>
        </w:rPr>
        <w:tab/>
        <w:t xml:space="preserve">Non-Refundable Deposit to lock in your spot! </w:t>
      </w:r>
    </w:p>
    <w:p w14:paraId="6340F0DC" w14:textId="333291F0" w:rsidR="00054002" w:rsidRPr="00766175" w:rsidRDefault="00054002"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June 1</w:t>
      </w:r>
      <w:r w:rsidRPr="00766175">
        <w:rPr>
          <w:rFonts w:ascii="Times New Roman" w:eastAsia="Times New Roman" w:hAnsi="Times New Roman"/>
          <w:sz w:val="20"/>
          <w:szCs w:val="24"/>
          <w:vertAlign w:val="superscript"/>
        </w:rPr>
        <w:t>st</w:t>
      </w:r>
      <w:r w:rsidRPr="00766175">
        <w:rPr>
          <w:rFonts w:ascii="Times New Roman" w:eastAsia="Times New Roman" w:hAnsi="Times New Roman"/>
          <w:sz w:val="20"/>
          <w:szCs w:val="24"/>
        </w:rPr>
        <w:t xml:space="preserve"> </w:t>
      </w:r>
      <w:r w:rsidRPr="00766175">
        <w:rPr>
          <w:rFonts w:ascii="Times New Roman" w:eastAsia="Times New Roman" w:hAnsi="Times New Roman"/>
          <w:sz w:val="20"/>
          <w:szCs w:val="24"/>
        </w:rPr>
        <w:tab/>
      </w:r>
      <w:r w:rsidRPr="00766175">
        <w:rPr>
          <w:rFonts w:ascii="Times New Roman" w:eastAsia="Times New Roman" w:hAnsi="Times New Roman"/>
          <w:sz w:val="20"/>
          <w:szCs w:val="24"/>
        </w:rPr>
        <w:tab/>
      </w:r>
      <w:r w:rsidR="001E03DC">
        <w:rPr>
          <w:rFonts w:ascii="Times New Roman" w:eastAsia="Times New Roman" w:hAnsi="Times New Roman"/>
          <w:sz w:val="20"/>
          <w:szCs w:val="24"/>
        </w:rPr>
        <w:tab/>
      </w:r>
      <w:r w:rsidRPr="00766175">
        <w:rPr>
          <w:rFonts w:ascii="Times New Roman" w:eastAsia="Times New Roman" w:hAnsi="Times New Roman"/>
          <w:sz w:val="20"/>
          <w:szCs w:val="24"/>
        </w:rPr>
        <w:t>$250</w:t>
      </w:r>
    </w:p>
    <w:p w14:paraId="551202FA" w14:textId="65D31E35" w:rsidR="00054002" w:rsidRPr="00766175" w:rsidRDefault="00054002"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August 3</w:t>
      </w:r>
      <w:r w:rsidRPr="00766175">
        <w:rPr>
          <w:rFonts w:ascii="Times New Roman" w:eastAsia="Times New Roman" w:hAnsi="Times New Roman"/>
          <w:sz w:val="20"/>
          <w:szCs w:val="24"/>
          <w:vertAlign w:val="superscript"/>
        </w:rPr>
        <w:t>rd</w:t>
      </w:r>
      <w:r w:rsidRPr="00766175">
        <w:rPr>
          <w:rFonts w:ascii="Times New Roman" w:eastAsia="Times New Roman" w:hAnsi="Times New Roman"/>
          <w:sz w:val="20"/>
          <w:szCs w:val="24"/>
        </w:rPr>
        <w:t xml:space="preserve"> </w:t>
      </w:r>
      <w:r w:rsidRPr="00766175">
        <w:rPr>
          <w:rFonts w:ascii="Times New Roman" w:eastAsia="Times New Roman" w:hAnsi="Times New Roman"/>
          <w:sz w:val="20"/>
          <w:szCs w:val="24"/>
        </w:rPr>
        <w:tab/>
      </w:r>
      <w:r w:rsidRPr="00766175">
        <w:rPr>
          <w:rFonts w:ascii="Times New Roman" w:eastAsia="Times New Roman" w:hAnsi="Times New Roman"/>
          <w:sz w:val="20"/>
          <w:szCs w:val="24"/>
        </w:rPr>
        <w:tab/>
        <w:t>$250</w:t>
      </w:r>
    </w:p>
    <w:p w14:paraId="5ECD3254" w14:textId="3615738A" w:rsidR="007F071A" w:rsidRPr="00766175" w:rsidRDefault="007F071A"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September 10</w:t>
      </w:r>
      <w:r w:rsidRPr="00766175">
        <w:rPr>
          <w:rFonts w:ascii="Times New Roman" w:eastAsia="Times New Roman" w:hAnsi="Times New Roman"/>
          <w:sz w:val="20"/>
          <w:szCs w:val="24"/>
          <w:vertAlign w:val="superscript"/>
        </w:rPr>
        <w:t>th</w:t>
      </w:r>
      <w:r w:rsidR="00054002" w:rsidRPr="00766175">
        <w:rPr>
          <w:rFonts w:ascii="Times New Roman" w:eastAsia="Times New Roman" w:hAnsi="Times New Roman"/>
          <w:sz w:val="20"/>
          <w:szCs w:val="24"/>
        </w:rPr>
        <w:tab/>
      </w:r>
      <w:r w:rsidR="001E03DC">
        <w:rPr>
          <w:rFonts w:ascii="Times New Roman" w:eastAsia="Times New Roman" w:hAnsi="Times New Roman"/>
          <w:sz w:val="20"/>
          <w:szCs w:val="24"/>
        </w:rPr>
        <w:tab/>
      </w:r>
      <w:r w:rsidR="00054002" w:rsidRPr="00766175">
        <w:rPr>
          <w:rFonts w:ascii="Times New Roman" w:eastAsia="Times New Roman" w:hAnsi="Times New Roman"/>
          <w:sz w:val="20"/>
          <w:szCs w:val="24"/>
        </w:rPr>
        <w:t>$175</w:t>
      </w:r>
    </w:p>
    <w:p w14:paraId="01109796" w14:textId="77777777" w:rsidR="007F071A" w:rsidRPr="00766175" w:rsidRDefault="007F071A"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October 10</w:t>
      </w:r>
      <w:r w:rsidRPr="00766175">
        <w:rPr>
          <w:rFonts w:ascii="Times New Roman" w:eastAsia="Times New Roman" w:hAnsi="Times New Roman"/>
          <w:sz w:val="20"/>
          <w:szCs w:val="24"/>
          <w:vertAlign w:val="superscript"/>
        </w:rPr>
        <w:t>th</w:t>
      </w:r>
      <w:r w:rsidRPr="00766175">
        <w:rPr>
          <w:rFonts w:ascii="Times New Roman" w:eastAsia="Times New Roman" w:hAnsi="Times New Roman"/>
          <w:sz w:val="20"/>
          <w:szCs w:val="24"/>
        </w:rPr>
        <w:tab/>
      </w:r>
      <w:r w:rsidRPr="00766175">
        <w:rPr>
          <w:rFonts w:ascii="Times New Roman" w:eastAsia="Times New Roman" w:hAnsi="Times New Roman"/>
          <w:sz w:val="20"/>
          <w:szCs w:val="24"/>
        </w:rPr>
        <w:tab/>
        <w:t>$250</w:t>
      </w:r>
    </w:p>
    <w:p w14:paraId="74940B83" w14:textId="77777777" w:rsidR="007F071A" w:rsidRPr="00766175" w:rsidRDefault="007F071A"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November 7</w:t>
      </w:r>
      <w:r w:rsidRPr="00766175">
        <w:rPr>
          <w:rFonts w:ascii="Times New Roman" w:eastAsia="Times New Roman" w:hAnsi="Times New Roman"/>
          <w:sz w:val="20"/>
          <w:szCs w:val="24"/>
          <w:vertAlign w:val="superscript"/>
        </w:rPr>
        <w:t>th</w:t>
      </w:r>
      <w:r w:rsidRPr="00766175">
        <w:rPr>
          <w:rFonts w:ascii="Times New Roman" w:eastAsia="Times New Roman" w:hAnsi="Times New Roman"/>
          <w:sz w:val="20"/>
          <w:szCs w:val="24"/>
        </w:rPr>
        <w:tab/>
      </w:r>
      <w:r w:rsidRPr="00766175">
        <w:rPr>
          <w:rFonts w:ascii="Times New Roman" w:eastAsia="Times New Roman" w:hAnsi="Times New Roman"/>
          <w:sz w:val="20"/>
          <w:szCs w:val="24"/>
        </w:rPr>
        <w:tab/>
        <w:t>$250</w:t>
      </w:r>
    </w:p>
    <w:p w14:paraId="6E8A9F5E" w14:textId="58C23DDC" w:rsidR="007F071A" w:rsidRPr="00766175" w:rsidRDefault="007F071A"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December 6</w:t>
      </w:r>
      <w:r w:rsidRPr="00766175">
        <w:rPr>
          <w:rFonts w:ascii="Times New Roman" w:eastAsia="Times New Roman" w:hAnsi="Times New Roman"/>
          <w:sz w:val="20"/>
          <w:szCs w:val="24"/>
          <w:vertAlign w:val="superscript"/>
        </w:rPr>
        <w:t>th</w:t>
      </w:r>
      <w:r w:rsidR="00054002" w:rsidRPr="00766175">
        <w:rPr>
          <w:rFonts w:ascii="Times New Roman" w:eastAsia="Times New Roman" w:hAnsi="Times New Roman"/>
          <w:sz w:val="20"/>
          <w:szCs w:val="24"/>
        </w:rPr>
        <w:tab/>
      </w:r>
      <w:r w:rsidR="00054002" w:rsidRPr="00766175">
        <w:rPr>
          <w:rFonts w:ascii="Times New Roman" w:eastAsia="Times New Roman" w:hAnsi="Times New Roman"/>
          <w:sz w:val="20"/>
          <w:szCs w:val="24"/>
        </w:rPr>
        <w:tab/>
        <w:t>$175</w:t>
      </w:r>
    </w:p>
    <w:p w14:paraId="5710CB6A" w14:textId="77777777" w:rsidR="007F071A" w:rsidRPr="00766175" w:rsidRDefault="007F071A" w:rsidP="0016799D">
      <w:pPr>
        <w:spacing w:after="0" w:line="240" w:lineRule="auto"/>
        <w:rPr>
          <w:rFonts w:ascii="Times New Roman" w:eastAsia="Times New Roman" w:hAnsi="Times New Roman"/>
          <w:sz w:val="20"/>
          <w:szCs w:val="24"/>
        </w:rPr>
      </w:pPr>
    </w:p>
    <w:p w14:paraId="3A587B7F" w14:textId="77777777" w:rsidR="006270AA" w:rsidRPr="00766175" w:rsidRDefault="006270AA" w:rsidP="0016799D">
      <w:pPr>
        <w:spacing w:after="0" w:line="240" w:lineRule="auto"/>
        <w:rPr>
          <w:rFonts w:ascii="Times New Roman" w:eastAsia="Times New Roman" w:hAnsi="Times New Roman"/>
          <w:b/>
          <w:sz w:val="20"/>
          <w:szCs w:val="24"/>
        </w:rPr>
      </w:pPr>
      <w:r w:rsidRPr="00766175">
        <w:rPr>
          <w:rFonts w:ascii="Times New Roman" w:eastAsia="Times New Roman" w:hAnsi="Times New Roman"/>
          <w:b/>
          <w:sz w:val="20"/>
          <w:szCs w:val="24"/>
        </w:rPr>
        <w:t>Chaperone Payment Schedule (2 to a room)</w:t>
      </w:r>
    </w:p>
    <w:p w14:paraId="739ACF02" w14:textId="02DFF292" w:rsidR="00F7699C" w:rsidRPr="00766175" w:rsidRDefault="001E03DC" w:rsidP="00054002">
      <w:pPr>
        <w:spacing w:after="0" w:line="240" w:lineRule="auto"/>
        <w:rPr>
          <w:rFonts w:ascii="Times New Roman" w:eastAsia="Times New Roman" w:hAnsi="Times New Roman"/>
          <w:sz w:val="20"/>
          <w:szCs w:val="24"/>
        </w:rPr>
      </w:pPr>
      <w:r>
        <w:rPr>
          <w:rFonts w:ascii="Times New Roman" w:eastAsia="Times New Roman" w:hAnsi="Times New Roman"/>
          <w:sz w:val="20"/>
          <w:szCs w:val="24"/>
        </w:rPr>
        <w:t>ASAP</w:t>
      </w:r>
      <w:r>
        <w:rPr>
          <w:rFonts w:ascii="Times New Roman" w:eastAsia="Times New Roman" w:hAnsi="Times New Roman"/>
          <w:sz w:val="20"/>
          <w:szCs w:val="24"/>
        </w:rPr>
        <w:tab/>
      </w:r>
      <w:bookmarkStart w:id="0" w:name="_GoBack"/>
      <w:bookmarkEnd w:id="0"/>
      <w:r w:rsidR="00F7699C" w:rsidRPr="00766175">
        <w:rPr>
          <w:rFonts w:ascii="Times New Roman" w:eastAsia="Times New Roman" w:hAnsi="Times New Roman"/>
          <w:sz w:val="20"/>
          <w:szCs w:val="24"/>
        </w:rPr>
        <w:t xml:space="preserve"> </w:t>
      </w:r>
      <w:r w:rsidR="00F7699C" w:rsidRPr="00766175">
        <w:rPr>
          <w:rFonts w:ascii="Times New Roman" w:eastAsia="Times New Roman" w:hAnsi="Times New Roman"/>
          <w:sz w:val="20"/>
          <w:szCs w:val="24"/>
        </w:rPr>
        <w:tab/>
      </w:r>
      <w:r w:rsidR="00F7699C" w:rsidRPr="00766175">
        <w:rPr>
          <w:rFonts w:ascii="Times New Roman" w:eastAsia="Times New Roman" w:hAnsi="Times New Roman"/>
          <w:sz w:val="20"/>
          <w:szCs w:val="24"/>
        </w:rPr>
        <w:tab/>
        <w:t>$50</w:t>
      </w:r>
      <w:r w:rsidR="00553E05" w:rsidRPr="00766175">
        <w:rPr>
          <w:rFonts w:ascii="Times New Roman" w:eastAsia="Times New Roman" w:hAnsi="Times New Roman"/>
          <w:sz w:val="20"/>
          <w:szCs w:val="24"/>
        </w:rPr>
        <w:tab/>
        <w:t xml:space="preserve">Non-Refundable Deposit to lock in your spot! </w:t>
      </w:r>
    </w:p>
    <w:p w14:paraId="049B76C4" w14:textId="6FFE3651" w:rsidR="00054002" w:rsidRPr="00766175" w:rsidRDefault="00054002" w:rsidP="00054002">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June 1</w:t>
      </w:r>
      <w:r w:rsidRPr="00766175">
        <w:rPr>
          <w:rFonts w:ascii="Times New Roman" w:eastAsia="Times New Roman" w:hAnsi="Times New Roman"/>
          <w:sz w:val="20"/>
          <w:szCs w:val="24"/>
          <w:vertAlign w:val="superscript"/>
        </w:rPr>
        <w:t>st</w:t>
      </w:r>
      <w:r w:rsidRPr="00766175">
        <w:rPr>
          <w:rFonts w:ascii="Times New Roman" w:eastAsia="Times New Roman" w:hAnsi="Times New Roman"/>
          <w:sz w:val="20"/>
          <w:szCs w:val="24"/>
        </w:rPr>
        <w:t xml:space="preserve"> </w:t>
      </w:r>
      <w:r w:rsidRPr="00766175">
        <w:rPr>
          <w:rFonts w:ascii="Times New Roman" w:eastAsia="Times New Roman" w:hAnsi="Times New Roman"/>
          <w:sz w:val="20"/>
          <w:szCs w:val="24"/>
        </w:rPr>
        <w:tab/>
      </w:r>
      <w:r w:rsidRPr="00766175">
        <w:rPr>
          <w:rFonts w:ascii="Times New Roman" w:eastAsia="Times New Roman" w:hAnsi="Times New Roman"/>
          <w:sz w:val="20"/>
          <w:szCs w:val="24"/>
        </w:rPr>
        <w:tab/>
      </w:r>
      <w:r w:rsidR="001E03DC">
        <w:rPr>
          <w:rFonts w:ascii="Times New Roman" w:eastAsia="Times New Roman" w:hAnsi="Times New Roman"/>
          <w:sz w:val="20"/>
          <w:szCs w:val="24"/>
        </w:rPr>
        <w:tab/>
      </w:r>
      <w:r w:rsidRPr="00766175">
        <w:rPr>
          <w:rFonts w:ascii="Times New Roman" w:eastAsia="Times New Roman" w:hAnsi="Times New Roman"/>
          <w:sz w:val="20"/>
          <w:szCs w:val="24"/>
        </w:rPr>
        <w:t>$250</w:t>
      </w:r>
    </w:p>
    <w:p w14:paraId="5B27F1F4" w14:textId="77777777" w:rsidR="00054002" w:rsidRPr="00766175" w:rsidRDefault="00054002" w:rsidP="00054002">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August 3</w:t>
      </w:r>
      <w:r w:rsidRPr="00766175">
        <w:rPr>
          <w:rFonts w:ascii="Times New Roman" w:eastAsia="Times New Roman" w:hAnsi="Times New Roman"/>
          <w:sz w:val="20"/>
          <w:szCs w:val="24"/>
          <w:vertAlign w:val="superscript"/>
        </w:rPr>
        <w:t>rd</w:t>
      </w:r>
      <w:r w:rsidRPr="00766175">
        <w:rPr>
          <w:rFonts w:ascii="Times New Roman" w:eastAsia="Times New Roman" w:hAnsi="Times New Roman"/>
          <w:sz w:val="20"/>
          <w:szCs w:val="24"/>
        </w:rPr>
        <w:t xml:space="preserve"> </w:t>
      </w:r>
      <w:r w:rsidRPr="00766175">
        <w:rPr>
          <w:rFonts w:ascii="Times New Roman" w:eastAsia="Times New Roman" w:hAnsi="Times New Roman"/>
          <w:sz w:val="20"/>
          <w:szCs w:val="24"/>
        </w:rPr>
        <w:tab/>
      </w:r>
      <w:r w:rsidRPr="00766175">
        <w:rPr>
          <w:rFonts w:ascii="Times New Roman" w:eastAsia="Times New Roman" w:hAnsi="Times New Roman"/>
          <w:sz w:val="20"/>
          <w:szCs w:val="24"/>
        </w:rPr>
        <w:tab/>
        <w:t>$250</w:t>
      </w:r>
    </w:p>
    <w:p w14:paraId="2679F2B0" w14:textId="0676C2AE" w:rsidR="00054002" w:rsidRPr="00766175" w:rsidRDefault="00054002" w:rsidP="00054002">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September 10</w:t>
      </w:r>
      <w:r w:rsidRPr="00766175">
        <w:rPr>
          <w:rFonts w:ascii="Times New Roman" w:eastAsia="Times New Roman" w:hAnsi="Times New Roman"/>
          <w:sz w:val="20"/>
          <w:szCs w:val="24"/>
          <w:vertAlign w:val="superscript"/>
        </w:rPr>
        <w:t>th</w:t>
      </w:r>
      <w:r w:rsidRPr="00766175">
        <w:rPr>
          <w:rFonts w:ascii="Times New Roman" w:eastAsia="Times New Roman" w:hAnsi="Times New Roman"/>
          <w:sz w:val="20"/>
          <w:szCs w:val="24"/>
        </w:rPr>
        <w:tab/>
      </w:r>
      <w:r w:rsidR="001E03DC">
        <w:rPr>
          <w:rFonts w:ascii="Times New Roman" w:eastAsia="Times New Roman" w:hAnsi="Times New Roman"/>
          <w:sz w:val="20"/>
          <w:szCs w:val="24"/>
        </w:rPr>
        <w:tab/>
      </w:r>
      <w:r w:rsidRPr="00766175">
        <w:rPr>
          <w:rFonts w:ascii="Times New Roman" w:eastAsia="Times New Roman" w:hAnsi="Times New Roman"/>
          <w:sz w:val="20"/>
          <w:szCs w:val="24"/>
        </w:rPr>
        <w:t>$200</w:t>
      </w:r>
    </w:p>
    <w:p w14:paraId="2F6003A2" w14:textId="77777777" w:rsidR="00054002" w:rsidRPr="00766175" w:rsidRDefault="00054002" w:rsidP="00054002">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October 10</w:t>
      </w:r>
      <w:r w:rsidRPr="00766175">
        <w:rPr>
          <w:rFonts w:ascii="Times New Roman" w:eastAsia="Times New Roman" w:hAnsi="Times New Roman"/>
          <w:sz w:val="20"/>
          <w:szCs w:val="24"/>
          <w:vertAlign w:val="superscript"/>
        </w:rPr>
        <w:t>th</w:t>
      </w:r>
      <w:r w:rsidRPr="00766175">
        <w:rPr>
          <w:rFonts w:ascii="Times New Roman" w:eastAsia="Times New Roman" w:hAnsi="Times New Roman"/>
          <w:sz w:val="20"/>
          <w:szCs w:val="24"/>
        </w:rPr>
        <w:tab/>
      </w:r>
      <w:r w:rsidRPr="00766175">
        <w:rPr>
          <w:rFonts w:ascii="Times New Roman" w:eastAsia="Times New Roman" w:hAnsi="Times New Roman"/>
          <w:sz w:val="20"/>
          <w:szCs w:val="24"/>
        </w:rPr>
        <w:tab/>
        <w:t>$250</w:t>
      </w:r>
    </w:p>
    <w:p w14:paraId="11783273" w14:textId="6D74F47B" w:rsidR="00054002" w:rsidRPr="00766175" w:rsidRDefault="00054002" w:rsidP="00054002">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November 7</w:t>
      </w:r>
      <w:r w:rsidRPr="00766175">
        <w:rPr>
          <w:rFonts w:ascii="Times New Roman" w:eastAsia="Times New Roman" w:hAnsi="Times New Roman"/>
          <w:sz w:val="20"/>
          <w:szCs w:val="24"/>
          <w:vertAlign w:val="superscript"/>
        </w:rPr>
        <w:t>th</w:t>
      </w:r>
      <w:r w:rsidR="00F7699C" w:rsidRPr="00766175">
        <w:rPr>
          <w:rFonts w:ascii="Times New Roman" w:eastAsia="Times New Roman" w:hAnsi="Times New Roman"/>
          <w:sz w:val="20"/>
          <w:szCs w:val="24"/>
        </w:rPr>
        <w:tab/>
      </w:r>
      <w:r w:rsidR="00F7699C" w:rsidRPr="00766175">
        <w:rPr>
          <w:rFonts w:ascii="Times New Roman" w:eastAsia="Times New Roman" w:hAnsi="Times New Roman"/>
          <w:sz w:val="20"/>
          <w:szCs w:val="24"/>
        </w:rPr>
        <w:tab/>
        <w:t>$200</w:t>
      </w:r>
    </w:p>
    <w:p w14:paraId="4B341C06" w14:textId="51E5346B" w:rsidR="00054002" w:rsidRPr="00766175" w:rsidRDefault="00054002" w:rsidP="00054002">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December 6</w:t>
      </w:r>
      <w:r w:rsidRPr="00766175">
        <w:rPr>
          <w:rFonts w:ascii="Times New Roman" w:eastAsia="Times New Roman" w:hAnsi="Times New Roman"/>
          <w:sz w:val="20"/>
          <w:szCs w:val="24"/>
          <w:vertAlign w:val="superscript"/>
        </w:rPr>
        <w:t>th</w:t>
      </w:r>
      <w:r w:rsidRPr="00766175">
        <w:rPr>
          <w:rFonts w:ascii="Times New Roman" w:eastAsia="Times New Roman" w:hAnsi="Times New Roman"/>
          <w:sz w:val="20"/>
          <w:szCs w:val="24"/>
        </w:rPr>
        <w:tab/>
      </w:r>
      <w:r w:rsidRPr="00766175">
        <w:rPr>
          <w:rFonts w:ascii="Times New Roman" w:eastAsia="Times New Roman" w:hAnsi="Times New Roman"/>
          <w:sz w:val="20"/>
          <w:szCs w:val="24"/>
        </w:rPr>
        <w:tab/>
        <w:t>$200</w:t>
      </w:r>
    </w:p>
    <w:p w14:paraId="3D67F431" w14:textId="77777777" w:rsidR="006270AA" w:rsidRPr="00766175" w:rsidRDefault="006270AA" w:rsidP="006270AA">
      <w:pPr>
        <w:spacing w:after="0" w:line="240" w:lineRule="auto"/>
        <w:rPr>
          <w:rFonts w:ascii="Times New Roman" w:eastAsia="Times New Roman" w:hAnsi="Times New Roman"/>
          <w:sz w:val="20"/>
          <w:szCs w:val="24"/>
        </w:rPr>
      </w:pPr>
    </w:p>
    <w:p w14:paraId="0D35BD27" w14:textId="2638489E" w:rsidR="00766175" w:rsidRPr="00766175" w:rsidRDefault="00766175" w:rsidP="006270AA">
      <w:pPr>
        <w:spacing w:after="0" w:line="240" w:lineRule="auto"/>
        <w:rPr>
          <w:rFonts w:ascii="Times New Roman" w:eastAsia="Times New Roman" w:hAnsi="Times New Roman"/>
          <w:b/>
          <w:sz w:val="20"/>
          <w:szCs w:val="24"/>
        </w:rPr>
      </w:pPr>
      <w:r w:rsidRPr="00766175">
        <w:rPr>
          <w:rFonts w:ascii="Times New Roman" w:eastAsia="Times New Roman" w:hAnsi="Times New Roman"/>
          <w:b/>
          <w:sz w:val="20"/>
          <w:szCs w:val="24"/>
        </w:rPr>
        <w:t>Policy for Refund of Trip Payments:</w:t>
      </w:r>
    </w:p>
    <w:p w14:paraId="5846A7E5" w14:textId="5FA30F8E" w:rsidR="00766175" w:rsidRPr="00766175" w:rsidRDefault="00766175" w:rsidP="00766175">
      <w:pPr>
        <w:pStyle w:val="ListParagraph"/>
        <w:numPr>
          <w:ilvl w:val="0"/>
          <w:numId w:val="1"/>
        </w:numPr>
        <w:spacing w:after="0" w:line="240" w:lineRule="auto"/>
        <w:rPr>
          <w:rFonts w:ascii="Times New Roman" w:eastAsia="Times New Roman" w:hAnsi="Times New Roman"/>
          <w:color w:val="000000" w:themeColor="text1"/>
          <w:sz w:val="20"/>
          <w:szCs w:val="24"/>
        </w:rPr>
      </w:pPr>
      <w:r w:rsidRPr="00766175">
        <w:rPr>
          <w:rFonts w:ascii="Times New Roman" w:eastAsia="Times New Roman" w:hAnsi="Times New Roman"/>
          <w:color w:val="000000" w:themeColor="text1"/>
          <w:sz w:val="20"/>
          <w:szCs w:val="24"/>
        </w:rPr>
        <w:t>Withdraw by June 1</w:t>
      </w:r>
      <w:r w:rsidRPr="00766175">
        <w:rPr>
          <w:rFonts w:ascii="Times New Roman" w:eastAsia="Times New Roman" w:hAnsi="Times New Roman"/>
          <w:color w:val="000000" w:themeColor="text1"/>
          <w:sz w:val="20"/>
          <w:szCs w:val="24"/>
          <w:vertAlign w:val="superscript"/>
        </w:rPr>
        <w:t>st</w:t>
      </w:r>
      <w:r w:rsidRPr="00766175">
        <w:rPr>
          <w:rFonts w:ascii="Times New Roman" w:eastAsia="Times New Roman" w:hAnsi="Times New Roman"/>
          <w:color w:val="000000" w:themeColor="text1"/>
          <w:sz w:val="20"/>
          <w:szCs w:val="24"/>
        </w:rPr>
        <w:t xml:space="preserve"> – Full Refund </w:t>
      </w:r>
      <w:r>
        <w:rPr>
          <w:rFonts w:ascii="Times New Roman" w:eastAsia="Times New Roman" w:hAnsi="Times New Roman"/>
          <w:color w:val="000000" w:themeColor="text1"/>
          <w:sz w:val="20"/>
          <w:szCs w:val="24"/>
        </w:rPr>
        <w:t>(</w:t>
      </w:r>
      <w:r w:rsidRPr="00766175">
        <w:rPr>
          <w:rFonts w:ascii="Times New Roman" w:eastAsia="Times New Roman" w:hAnsi="Times New Roman"/>
          <w:color w:val="000000" w:themeColor="text1"/>
          <w:sz w:val="20"/>
          <w:szCs w:val="24"/>
        </w:rPr>
        <w:t>$50 deposit</w:t>
      </w:r>
      <w:r>
        <w:rPr>
          <w:rFonts w:ascii="Times New Roman" w:eastAsia="Times New Roman" w:hAnsi="Times New Roman"/>
          <w:color w:val="000000" w:themeColor="text1"/>
          <w:sz w:val="20"/>
          <w:szCs w:val="24"/>
        </w:rPr>
        <w:t xml:space="preserve"> not refundable)</w:t>
      </w:r>
    </w:p>
    <w:p w14:paraId="1AAB5625" w14:textId="79A4EDA3" w:rsidR="00766175" w:rsidRDefault="00766175" w:rsidP="00766175">
      <w:pPr>
        <w:pStyle w:val="ListParagraph"/>
        <w:numPr>
          <w:ilvl w:val="0"/>
          <w:numId w:val="1"/>
        </w:numPr>
        <w:spacing w:after="0" w:line="240" w:lineRule="auto"/>
        <w:rPr>
          <w:rFonts w:ascii="Times New Roman" w:eastAsia="Times New Roman" w:hAnsi="Times New Roman"/>
          <w:color w:val="000000" w:themeColor="text1"/>
          <w:sz w:val="20"/>
          <w:szCs w:val="24"/>
        </w:rPr>
      </w:pPr>
      <w:r w:rsidRPr="00766175">
        <w:rPr>
          <w:rFonts w:ascii="Times New Roman" w:eastAsia="Times New Roman" w:hAnsi="Times New Roman"/>
          <w:color w:val="000000" w:themeColor="text1"/>
          <w:sz w:val="20"/>
          <w:szCs w:val="24"/>
        </w:rPr>
        <w:t>Withdraw by September 1</w:t>
      </w:r>
      <w:r w:rsidRPr="00766175">
        <w:rPr>
          <w:rFonts w:ascii="Times New Roman" w:eastAsia="Times New Roman" w:hAnsi="Times New Roman"/>
          <w:color w:val="000000" w:themeColor="text1"/>
          <w:sz w:val="20"/>
          <w:szCs w:val="24"/>
          <w:vertAlign w:val="superscript"/>
        </w:rPr>
        <w:t>st</w:t>
      </w:r>
      <w:r w:rsidRPr="00766175">
        <w:rPr>
          <w:rFonts w:ascii="Times New Roman" w:eastAsia="Times New Roman" w:hAnsi="Times New Roman"/>
          <w:color w:val="000000" w:themeColor="text1"/>
          <w:sz w:val="20"/>
          <w:szCs w:val="24"/>
        </w:rPr>
        <w:t xml:space="preserve"> – 50% Refund </w:t>
      </w:r>
      <w:r>
        <w:rPr>
          <w:rFonts w:ascii="Times New Roman" w:eastAsia="Times New Roman" w:hAnsi="Times New Roman"/>
          <w:color w:val="000000" w:themeColor="text1"/>
          <w:sz w:val="20"/>
          <w:szCs w:val="24"/>
        </w:rPr>
        <w:t>(</w:t>
      </w:r>
      <w:r w:rsidRPr="00766175">
        <w:rPr>
          <w:rFonts w:ascii="Times New Roman" w:eastAsia="Times New Roman" w:hAnsi="Times New Roman"/>
          <w:color w:val="000000" w:themeColor="text1"/>
          <w:sz w:val="20"/>
          <w:szCs w:val="24"/>
        </w:rPr>
        <w:t>$50 deposit</w:t>
      </w:r>
      <w:r>
        <w:rPr>
          <w:rFonts w:ascii="Times New Roman" w:eastAsia="Times New Roman" w:hAnsi="Times New Roman"/>
          <w:color w:val="000000" w:themeColor="text1"/>
          <w:sz w:val="20"/>
          <w:szCs w:val="24"/>
        </w:rPr>
        <w:t xml:space="preserve"> not refundable)</w:t>
      </w:r>
    </w:p>
    <w:p w14:paraId="02F14505" w14:textId="0D98952D" w:rsidR="00766175" w:rsidRDefault="00766175" w:rsidP="00766175">
      <w:pPr>
        <w:pStyle w:val="ListParagraph"/>
        <w:numPr>
          <w:ilvl w:val="0"/>
          <w:numId w:val="1"/>
        </w:numPr>
        <w:spacing w:after="0" w:line="240" w:lineRule="auto"/>
        <w:rPr>
          <w:rFonts w:ascii="Times New Roman" w:eastAsia="Times New Roman" w:hAnsi="Times New Roman"/>
          <w:color w:val="000000" w:themeColor="text1"/>
          <w:sz w:val="20"/>
          <w:szCs w:val="24"/>
        </w:rPr>
      </w:pPr>
      <w:r>
        <w:rPr>
          <w:rFonts w:ascii="Times New Roman" w:eastAsia="Times New Roman" w:hAnsi="Times New Roman"/>
          <w:color w:val="000000" w:themeColor="text1"/>
          <w:sz w:val="20"/>
          <w:szCs w:val="24"/>
        </w:rPr>
        <w:t>Withdraw by October 1</w:t>
      </w:r>
      <w:r w:rsidRPr="00766175">
        <w:rPr>
          <w:rFonts w:ascii="Times New Roman" w:eastAsia="Times New Roman" w:hAnsi="Times New Roman"/>
          <w:color w:val="000000" w:themeColor="text1"/>
          <w:sz w:val="20"/>
          <w:szCs w:val="24"/>
          <w:vertAlign w:val="superscript"/>
        </w:rPr>
        <w:t>st</w:t>
      </w:r>
      <w:r>
        <w:rPr>
          <w:rFonts w:ascii="Times New Roman" w:eastAsia="Times New Roman" w:hAnsi="Times New Roman"/>
          <w:color w:val="000000" w:themeColor="text1"/>
          <w:sz w:val="20"/>
          <w:szCs w:val="24"/>
        </w:rPr>
        <w:t xml:space="preserve"> – 25% Refund ($50 deposit not refundable)</w:t>
      </w:r>
    </w:p>
    <w:p w14:paraId="319FA9FA" w14:textId="476F7E83" w:rsidR="00766175" w:rsidRDefault="00766175" w:rsidP="00766175">
      <w:pPr>
        <w:pStyle w:val="ListParagraph"/>
        <w:numPr>
          <w:ilvl w:val="0"/>
          <w:numId w:val="1"/>
        </w:numPr>
        <w:spacing w:after="0" w:line="240" w:lineRule="auto"/>
        <w:rPr>
          <w:rFonts w:ascii="Times New Roman" w:eastAsia="Times New Roman" w:hAnsi="Times New Roman"/>
          <w:color w:val="000000" w:themeColor="text1"/>
          <w:sz w:val="20"/>
          <w:szCs w:val="24"/>
        </w:rPr>
      </w:pPr>
      <w:r>
        <w:rPr>
          <w:rFonts w:ascii="Times New Roman" w:eastAsia="Times New Roman" w:hAnsi="Times New Roman"/>
          <w:color w:val="000000" w:themeColor="text1"/>
          <w:sz w:val="20"/>
          <w:szCs w:val="24"/>
        </w:rPr>
        <w:t>Withdraw after October 1</w:t>
      </w:r>
      <w:r w:rsidRPr="00766175">
        <w:rPr>
          <w:rFonts w:ascii="Times New Roman" w:eastAsia="Times New Roman" w:hAnsi="Times New Roman"/>
          <w:color w:val="000000" w:themeColor="text1"/>
          <w:sz w:val="20"/>
          <w:szCs w:val="24"/>
          <w:vertAlign w:val="superscript"/>
        </w:rPr>
        <w:t>st</w:t>
      </w:r>
      <w:r>
        <w:rPr>
          <w:rFonts w:ascii="Times New Roman" w:eastAsia="Times New Roman" w:hAnsi="Times New Roman"/>
          <w:color w:val="000000" w:themeColor="text1"/>
          <w:sz w:val="20"/>
          <w:szCs w:val="24"/>
        </w:rPr>
        <w:t xml:space="preserve"> – No Refunds issued. You are responsible to pay </w:t>
      </w:r>
      <w:proofErr w:type="gramStart"/>
      <w:r>
        <w:rPr>
          <w:rFonts w:ascii="Times New Roman" w:eastAsia="Times New Roman" w:hAnsi="Times New Roman"/>
          <w:color w:val="000000" w:themeColor="text1"/>
          <w:sz w:val="20"/>
          <w:szCs w:val="24"/>
        </w:rPr>
        <w:t>all of</w:t>
      </w:r>
      <w:proofErr w:type="gramEnd"/>
      <w:r>
        <w:rPr>
          <w:rFonts w:ascii="Times New Roman" w:eastAsia="Times New Roman" w:hAnsi="Times New Roman"/>
          <w:color w:val="000000" w:themeColor="text1"/>
          <w:sz w:val="20"/>
          <w:szCs w:val="24"/>
        </w:rPr>
        <w:t xml:space="preserve"> your trip fees OR find a replacement that will pay the full amount in your place. </w:t>
      </w:r>
    </w:p>
    <w:p w14:paraId="1B553705" w14:textId="150AC4E5" w:rsidR="00C402D1" w:rsidRDefault="00C402D1" w:rsidP="00766175">
      <w:pPr>
        <w:pStyle w:val="ListParagraph"/>
        <w:numPr>
          <w:ilvl w:val="0"/>
          <w:numId w:val="1"/>
        </w:numPr>
        <w:spacing w:after="0" w:line="240" w:lineRule="auto"/>
        <w:rPr>
          <w:rFonts w:ascii="Times New Roman" w:eastAsia="Times New Roman" w:hAnsi="Times New Roman"/>
          <w:color w:val="000000" w:themeColor="text1"/>
          <w:sz w:val="20"/>
          <w:szCs w:val="24"/>
        </w:rPr>
      </w:pPr>
      <w:r>
        <w:rPr>
          <w:rFonts w:ascii="Times New Roman" w:eastAsia="Times New Roman" w:hAnsi="Times New Roman"/>
          <w:color w:val="000000" w:themeColor="text1"/>
          <w:sz w:val="20"/>
          <w:szCs w:val="24"/>
        </w:rPr>
        <w:t xml:space="preserve">Exceptions to any of the above policies can be made by Mr. Lane at his discretion for emergency situations. </w:t>
      </w:r>
    </w:p>
    <w:p w14:paraId="7824E9B3" w14:textId="61B5C31B" w:rsidR="00C402D1" w:rsidRPr="00C402D1" w:rsidRDefault="00C402D1" w:rsidP="00766175">
      <w:pPr>
        <w:pStyle w:val="ListParagraph"/>
        <w:numPr>
          <w:ilvl w:val="0"/>
          <w:numId w:val="1"/>
        </w:numPr>
        <w:spacing w:after="0" w:line="240" w:lineRule="auto"/>
        <w:rPr>
          <w:rFonts w:ascii="Times New Roman" w:eastAsia="Times New Roman" w:hAnsi="Times New Roman"/>
          <w:color w:val="000000" w:themeColor="text1"/>
          <w:sz w:val="20"/>
          <w:szCs w:val="24"/>
          <w:highlight w:val="yellow"/>
        </w:rPr>
      </w:pPr>
      <w:r w:rsidRPr="00C402D1">
        <w:rPr>
          <w:rFonts w:ascii="Times New Roman" w:eastAsia="Times New Roman" w:hAnsi="Times New Roman"/>
          <w:color w:val="000000" w:themeColor="text1"/>
          <w:sz w:val="20"/>
          <w:szCs w:val="24"/>
          <w:highlight w:val="yellow"/>
        </w:rPr>
        <w:t xml:space="preserve">All refunds if needed, will be made AFTER the trip is complete. NO REFUNDS WILL BE ISSUED BEFORE THE COMPLETION OF THE TRIP. </w:t>
      </w:r>
    </w:p>
    <w:p w14:paraId="0D42A37D" w14:textId="77777777" w:rsidR="00766175" w:rsidRDefault="00766175" w:rsidP="006270AA">
      <w:pPr>
        <w:spacing w:after="0" w:line="240" w:lineRule="auto"/>
        <w:rPr>
          <w:rFonts w:ascii="Times New Roman" w:eastAsia="Times New Roman" w:hAnsi="Times New Roman"/>
          <w:color w:val="000000" w:themeColor="text1"/>
          <w:sz w:val="20"/>
          <w:szCs w:val="24"/>
        </w:rPr>
      </w:pPr>
    </w:p>
    <w:p w14:paraId="411EA587" w14:textId="77777777" w:rsidR="00766175" w:rsidRDefault="00766175" w:rsidP="006270AA">
      <w:pPr>
        <w:spacing w:after="0" w:line="240" w:lineRule="auto"/>
        <w:rPr>
          <w:rFonts w:ascii="Times New Roman" w:eastAsia="Times New Roman" w:hAnsi="Times New Roman"/>
          <w:color w:val="000000" w:themeColor="text1"/>
          <w:sz w:val="20"/>
          <w:szCs w:val="24"/>
        </w:rPr>
      </w:pPr>
    </w:p>
    <w:p w14:paraId="580FC7B4" w14:textId="61A63A7D" w:rsidR="008E71B4" w:rsidRPr="00766175" w:rsidRDefault="00C45B22" w:rsidP="006270AA">
      <w:pPr>
        <w:spacing w:after="0" w:line="240" w:lineRule="auto"/>
        <w:rPr>
          <w:rFonts w:ascii="Times New Roman" w:eastAsia="Times New Roman" w:hAnsi="Times New Roman"/>
          <w:sz w:val="20"/>
          <w:szCs w:val="24"/>
        </w:rPr>
      </w:pPr>
      <w:r w:rsidRPr="00766175">
        <w:rPr>
          <w:rFonts w:ascii="Times New Roman" w:eastAsia="Times New Roman" w:hAnsi="Times New Roman"/>
          <w:color w:val="000000" w:themeColor="text1"/>
          <w:sz w:val="20"/>
          <w:szCs w:val="24"/>
        </w:rPr>
        <w:t xml:space="preserve">Please note, due to fundraising efforts, </w:t>
      </w:r>
      <w:r w:rsidR="00687912" w:rsidRPr="00766175">
        <w:rPr>
          <w:rFonts w:ascii="Times New Roman" w:eastAsia="Times New Roman" w:hAnsi="Times New Roman"/>
          <w:color w:val="000000" w:themeColor="text1"/>
          <w:sz w:val="20"/>
          <w:szCs w:val="24"/>
        </w:rPr>
        <w:t xml:space="preserve">some of you may already have more than the minimum deposit. </w:t>
      </w:r>
      <w:r w:rsidR="008E71B4" w:rsidRPr="00766175">
        <w:rPr>
          <w:rFonts w:ascii="Times New Roman" w:eastAsia="Times New Roman" w:hAnsi="Times New Roman"/>
          <w:sz w:val="20"/>
          <w:szCs w:val="24"/>
        </w:rPr>
        <w:t>When you receive your August payment letter any fundraising efforts will be reflected in the adjusted amounts due.</w:t>
      </w:r>
    </w:p>
    <w:p w14:paraId="706D1E4D" w14:textId="77777777" w:rsidR="008E71B4" w:rsidRPr="00766175" w:rsidRDefault="008E71B4" w:rsidP="006270AA">
      <w:pPr>
        <w:spacing w:after="0" w:line="240" w:lineRule="auto"/>
        <w:rPr>
          <w:rFonts w:ascii="Times New Roman" w:eastAsia="Times New Roman" w:hAnsi="Times New Roman"/>
          <w:sz w:val="20"/>
          <w:szCs w:val="24"/>
        </w:rPr>
      </w:pPr>
    </w:p>
    <w:p w14:paraId="25306EFA" w14:textId="337AF05D" w:rsidR="007F071A" w:rsidRPr="00766175" w:rsidRDefault="007F071A"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In the upcoming months we have</w:t>
      </w:r>
      <w:r w:rsidR="00687912" w:rsidRPr="00766175">
        <w:rPr>
          <w:rFonts w:ascii="Times New Roman" w:eastAsia="Times New Roman" w:hAnsi="Times New Roman"/>
          <w:sz w:val="20"/>
          <w:szCs w:val="24"/>
        </w:rPr>
        <w:t>,</w:t>
      </w:r>
      <w:r w:rsidRPr="00766175">
        <w:rPr>
          <w:rFonts w:ascii="Times New Roman" w:eastAsia="Times New Roman" w:hAnsi="Times New Roman"/>
          <w:sz w:val="20"/>
          <w:szCs w:val="24"/>
        </w:rPr>
        <w:t xml:space="preserve"> at a minimum</w:t>
      </w:r>
      <w:r w:rsidR="00687912" w:rsidRPr="00766175">
        <w:rPr>
          <w:rFonts w:ascii="Times New Roman" w:eastAsia="Times New Roman" w:hAnsi="Times New Roman"/>
          <w:sz w:val="20"/>
          <w:szCs w:val="24"/>
        </w:rPr>
        <w:t>,</w:t>
      </w:r>
      <w:r w:rsidRPr="00766175">
        <w:rPr>
          <w:rFonts w:ascii="Times New Roman" w:eastAsia="Times New Roman" w:hAnsi="Times New Roman"/>
          <w:sz w:val="20"/>
          <w:szCs w:val="24"/>
        </w:rPr>
        <w:t xml:space="preserve"> the following fundraisers that will give you the opportunity to reduce your upcoming</w:t>
      </w:r>
      <w:r w:rsidR="00687912" w:rsidRPr="00766175">
        <w:rPr>
          <w:rFonts w:ascii="Times New Roman" w:eastAsia="Times New Roman" w:hAnsi="Times New Roman"/>
          <w:sz w:val="20"/>
          <w:szCs w:val="24"/>
        </w:rPr>
        <w:t xml:space="preserve"> </w:t>
      </w:r>
      <w:r w:rsidR="00687912" w:rsidRPr="00766175">
        <w:rPr>
          <w:rFonts w:ascii="Times New Roman" w:eastAsia="Times New Roman" w:hAnsi="Times New Roman"/>
          <w:color w:val="000000" w:themeColor="text1"/>
          <w:sz w:val="20"/>
          <w:szCs w:val="24"/>
        </w:rPr>
        <w:t>payments</w:t>
      </w:r>
      <w:r w:rsidRPr="00766175">
        <w:rPr>
          <w:rFonts w:ascii="Times New Roman" w:eastAsia="Times New Roman" w:hAnsi="Times New Roman"/>
          <w:color w:val="000000" w:themeColor="text1"/>
          <w:sz w:val="20"/>
          <w:szCs w:val="24"/>
        </w:rPr>
        <w:t xml:space="preserve">.  </w:t>
      </w:r>
    </w:p>
    <w:p w14:paraId="4E1E422A" w14:textId="77777777" w:rsidR="007F071A" w:rsidRPr="00766175" w:rsidRDefault="007F071A" w:rsidP="0016799D">
      <w:pPr>
        <w:spacing w:after="0" w:line="240" w:lineRule="auto"/>
        <w:rPr>
          <w:rFonts w:ascii="Times New Roman" w:eastAsia="Times New Roman" w:hAnsi="Times New Roman"/>
          <w:sz w:val="20"/>
          <w:szCs w:val="24"/>
        </w:rPr>
      </w:pPr>
    </w:p>
    <w:p w14:paraId="517436F7" w14:textId="30D0373C" w:rsidR="006270AA" w:rsidRPr="00766175" w:rsidRDefault="001E6676"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 xml:space="preserve">TBD </w:t>
      </w:r>
    </w:p>
    <w:p w14:paraId="55F50CFA" w14:textId="77777777" w:rsidR="001E6676" w:rsidRPr="00766175" w:rsidRDefault="001E6676" w:rsidP="0016799D">
      <w:pPr>
        <w:spacing w:after="0" w:line="240" w:lineRule="auto"/>
        <w:rPr>
          <w:rFonts w:ascii="Times New Roman" w:eastAsia="Times New Roman" w:hAnsi="Times New Roman"/>
          <w:sz w:val="20"/>
          <w:szCs w:val="24"/>
        </w:rPr>
      </w:pPr>
    </w:p>
    <w:p w14:paraId="726D85AF" w14:textId="0E8C336C" w:rsidR="0016799D" w:rsidRDefault="006270AA"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Each month prior to your payment being due</w:t>
      </w:r>
      <w:r w:rsidR="00687912" w:rsidRPr="00766175">
        <w:rPr>
          <w:rFonts w:ascii="Times New Roman" w:eastAsia="Times New Roman" w:hAnsi="Times New Roman"/>
          <w:sz w:val="20"/>
          <w:szCs w:val="24"/>
        </w:rPr>
        <w:t>,</w:t>
      </w:r>
      <w:r w:rsidRPr="00766175">
        <w:rPr>
          <w:rFonts w:ascii="Times New Roman" w:eastAsia="Times New Roman" w:hAnsi="Times New Roman"/>
          <w:sz w:val="20"/>
          <w:szCs w:val="24"/>
        </w:rPr>
        <w:t xml:space="preserve"> you will receive an updated payment letter with the amount paid, current payment due, and remaining payment dates and amounts.  If you are a chaperone, your payment information will be included on your student’s letter.</w:t>
      </w:r>
    </w:p>
    <w:p w14:paraId="339D7C5E" w14:textId="3BB8FC96" w:rsidR="00145956" w:rsidRDefault="00145956" w:rsidP="0016799D">
      <w:pPr>
        <w:spacing w:after="0" w:line="240" w:lineRule="auto"/>
        <w:rPr>
          <w:rFonts w:ascii="Times New Roman" w:eastAsia="Times New Roman" w:hAnsi="Times New Roman"/>
          <w:sz w:val="20"/>
          <w:szCs w:val="24"/>
        </w:rPr>
      </w:pPr>
    </w:p>
    <w:p w14:paraId="42BEE98C" w14:textId="15A005D5" w:rsidR="00145956" w:rsidRPr="00520F20" w:rsidRDefault="00145956" w:rsidP="0016799D">
      <w:pPr>
        <w:spacing w:after="0" w:line="240" w:lineRule="auto"/>
        <w:rPr>
          <w:rFonts w:ascii="Times New Roman" w:eastAsia="Times New Roman" w:hAnsi="Times New Roman"/>
          <w:b/>
          <w:sz w:val="20"/>
          <w:szCs w:val="24"/>
        </w:rPr>
      </w:pPr>
      <w:r w:rsidRPr="00520F20">
        <w:rPr>
          <w:rFonts w:ascii="Times New Roman" w:eastAsia="Times New Roman" w:hAnsi="Times New Roman"/>
          <w:b/>
          <w:sz w:val="20"/>
          <w:szCs w:val="24"/>
          <w:highlight w:val="yellow"/>
        </w:rPr>
        <w:t>IF we are unable to leave for our trip due to Calvert County Public Schools cancelling school activities,</w:t>
      </w:r>
      <w:r w:rsidR="00520F20" w:rsidRPr="00520F20">
        <w:rPr>
          <w:rFonts w:ascii="Times New Roman" w:eastAsia="Times New Roman" w:hAnsi="Times New Roman"/>
          <w:b/>
          <w:sz w:val="20"/>
          <w:szCs w:val="24"/>
          <w:highlight w:val="yellow"/>
        </w:rPr>
        <w:t xml:space="preserve"> we will do everything we can to still attend the trip. Because the company does not have a policy that covers us if this happens, you will have the option to purchase trip insurance along with your trip cost through a third party. The Patuxent High School Band Program, Patuxent High School and Calvert County Public Schools WILL NOT be liable for any lost funds or costs due to weather, cancellation etc.  If flights are re-scheduled or cancelled due to weather by the airline, the travel company will make arrangements with the airline and cover us for anything due to this.</w:t>
      </w:r>
      <w:r w:rsidR="00520F20" w:rsidRPr="00520F20">
        <w:rPr>
          <w:rFonts w:ascii="Times New Roman" w:eastAsia="Times New Roman" w:hAnsi="Times New Roman"/>
          <w:b/>
          <w:sz w:val="20"/>
          <w:szCs w:val="24"/>
        </w:rPr>
        <w:t xml:space="preserve"> </w:t>
      </w:r>
    </w:p>
    <w:p w14:paraId="6EAE7040" w14:textId="77777777" w:rsidR="0016799D" w:rsidRPr="00766175" w:rsidRDefault="0016799D" w:rsidP="0016799D">
      <w:pPr>
        <w:spacing w:after="0" w:line="240" w:lineRule="auto"/>
        <w:rPr>
          <w:rFonts w:ascii="Times New Roman" w:eastAsia="Times New Roman" w:hAnsi="Times New Roman"/>
          <w:sz w:val="20"/>
          <w:szCs w:val="24"/>
        </w:rPr>
      </w:pPr>
    </w:p>
    <w:p w14:paraId="351533D2" w14:textId="0E63DCB5" w:rsidR="0016799D" w:rsidRPr="00766175" w:rsidRDefault="0016799D" w:rsidP="0016799D">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 xml:space="preserve">Please contact Mr. </w:t>
      </w:r>
      <w:r w:rsidR="006270AA" w:rsidRPr="00766175">
        <w:rPr>
          <w:rFonts w:ascii="Times New Roman" w:eastAsia="Times New Roman" w:hAnsi="Times New Roman"/>
          <w:sz w:val="20"/>
          <w:szCs w:val="24"/>
        </w:rPr>
        <w:t>Lane</w:t>
      </w:r>
      <w:r w:rsidRPr="00766175">
        <w:rPr>
          <w:rFonts w:ascii="Times New Roman" w:eastAsia="Times New Roman" w:hAnsi="Times New Roman"/>
          <w:sz w:val="20"/>
          <w:szCs w:val="24"/>
        </w:rPr>
        <w:t xml:space="preserve"> with any questions or concerns.</w:t>
      </w:r>
    </w:p>
    <w:p w14:paraId="2C8DD64C" w14:textId="60041A61" w:rsidR="008814EF" w:rsidRPr="00766175" w:rsidRDefault="008814EF" w:rsidP="0016799D">
      <w:pPr>
        <w:spacing w:after="0" w:line="240" w:lineRule="auto"/>
        <w:rPr>
          <w:rFonts w:ascii="Times New Roman" w:eastAsia="Times New Roman" w:hAnsi="Times New Roman"/>
          <w:szCs w:val="24"/>
        </w:rPr>
      </w:pPr>
    </w:p>
    <w:p w14:paraId="49A33600" w14:textId="51D06A8D" w:rsidR="00C976F5" w:rsidRPr="00766175" w:rsidRDefault="0016799D" w:rsidP="008266BA">
      <w:pPr>
        <w:spacing w:after="0" w:line="240" w:lineRule="auto"/>
        <w:rPr>
          <w:rFonts w:ascii="Times New Roman" w:eastAsia="Times New Roman" w:hAnsi="Times New Roman"/>
          <w:sz w:val="20"/>
          <w:szCs w:val="24"/>
        </w:rPr>
      </w:pPr>
      <w:r w:rsidRPr="00766175">
        <w:rPr>
          <w:rFonts w:ascii="Times New Roman" w:eastAsia="Times New Roman" w:hAnsi="Times New Roman"/>
          <w:sz w:val="20"/>
          <w:szCs w:val="24"/>
        </w:rPr>
        <w:t> </w:t>
      </w:r>
    </w:p>
    <w:sectPr w:rsidR="00C976F5" w:rsidRPr="00766175" w:rsidSect="00520F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21F1F"/>
    <w:multiLevelType w:val="hybridMultilevel"/>
    <w:tmpl w:val="19CABA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9D"/>
    <w:rsid w:val="00054002"/>
    <w:rsid w:val="00145956"/>
    <w:rsid w:val="0016799D"/>
    <w:rsid w:val="001B6131"/>
    <w:rsid w:val="001E03DC"/>
    <w:rsid w:val="001E6676"/>
    <w:rsid w:val="00226F3D"/>
    <w:rsid w:val="00227005"/>
    <w:rsid w:val="00362C82"/>
    <w:rsid w:val="003709A7"/>
    <w:rsid w:val="004B5E23"/>
    <w:rsid w:val="00520F20"/>
    <w:rsid w:val="00553E05"/>
    <w:rsid w:val="005D37DF"/>
    <w:rsid w:val="006270AA"/>
    <w:rsid w:val="0067472B"/>
    <w:rsid w:val="00687912"/>
    <w:rsid w:val="00715C7E"/>
    <w:rsid w:val="007246C2"/>
    <w:rsid w:val="0073398C"/>
    <w:rsid w:val="00766175"/>
    <w:rsid w:val="007F071A"/>
    <w:rsid w:val="008266BA"/>
    <w:rsid w:val="008814EF"/>
    <w:rsid w:val="008E71B4"/>
    <w:rsid w:val="009B295D"/>
    <w:rsid w:val="00AB26C4"/>
    <w:rsid w:val="00AC794A"/>
    <w:rsid w:val="00AF667E"/>
    <w:rsid w:val="00C402D1"/>
    <w:rsid w:val="00C42E68"/>
    <w:rsid w:val="00C45B22"/>
    <w:rsid w:val="00C976F5"/>
    <w:rsid w:val="00F06671"/>
    <w:rsid w:val="00F7699C"/>
    <w:rsid w:val="00FA538F"/>
    <w:rsid w:val="00FB3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EC6D"/>
  <w15:docId w15:val="{45EF86D1-FF1B-4A96-9CC9-FE347151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9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99D"/>
  </w:style>
  <w:style w:type="character" w:customStyle="1" w:styleId="il">
    <w:name w:val="il"/>
    <w:basedOn w:val="DefaultParagraphFont"/>
    <w:rsid w:val="0016799D"/>
  </w:style>
  <w:style w:type="paragraph" w:styleId="ListParagraph">
    <w:name w:val="List Paragraph"/>
    <w:basedOn w:val="Normal"/>
    <w:uiPriority w:val="34"/>
    <w:qFormat/>
    <w:rsid w:val="00766175"/>
    <w:pPr>
      <w:ind w:left="720"/>
      <w:contextualSpacing/>
    </w:pPr>
  </w:style>
  <w:style w:type="paragraph" w:styleId="BalloonText">
    <w:name w:val="Balloon Text"/>
    <w:basedOn w:val="Normal"/>
    <w:link w:val="BalloonTextChar"/>
    <w:uiPriority w:val="99"/>
    <w:semiHidden/>
    <w:unhideWhenUsed/>
    <w:rsid w:val="001E03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3D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60295">
      <w:bodyDiv w:val="1"/>
      <w:marLeft w:val="0"/>
      <w:marRight w:val="0"/>
      <w:marTop w:val="0"/>
      <w:marBottom w:val="0"/>
      <w:divBdr>
        <w:top w:val="none" w:sz="0" w:space="0" w:color="auto"/>
        <w:left w:val="none" w:sz="0" w:space="0" w:color="auto"/>
        <w:bottom w:val="none" w:sz="0" w:space="0" w:color="auto"/>
        <w:right w:val="none" w:sz="0" w:space="0" w:color="auto"/>
      </w:divBdr>
    </w:div>
    <w:div w:id="1593926275">
      <w:bodyDiv w:val="1"/>
      <w:marLeft w:val="0"/>
      <w:marRight w:val="0"/>
      <w:marTop w:val="0"/>
      <w:marBottom w:val="0"/>
      <w:divBdr>
        <w:top w:val="none" w:sz="0" w:space="0" w:color="auto"/>
        <w:left w:val="none" w:sz="0" w:space="0" w:color="auto"/>
        <w:bottom w:val="none" w:sz="0" w:space="0" w:color="auto"/>
        <w:right w:val="none" w:sz="0" w:space="0" w:color="auto"/>
      </w:divBdr>
    </w:div>
    <w:div w:id="21166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Lane, Stephen</cp:lastModifiedBy>
  <cp:revision>12</cp:revision>
  <cp:lastPrinted>2018-04-09T12:25:00Z</cp:lastPrinted>
  <dcterms:created xsi:type="dcterms:W3CDTF">2018-02-08T18:39:00Z</dcterms:created>
  <dcterms:modified xsi:type="dcterms:W3CDTF">2018-04-09T12:26:00Z</dcterms:modified>
</cp:coreProperties>
</file>